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684AF1" w14:textId="77777777" w:rsidR="00810764" w:rsidRPr="003C7C55" w:rsidRDefault="00000000">
      <w:pPr>
        <w:pStyle w:val="Heading1"/>
        <w:rPr>
          <w:color w:val="000000" w:themeColor="text1"/>
        </w:rPr>
      </w:pPr>
      <w:bookmarkStart w:id="0" w:name="whitehall-community-library"/>
      <w:r w:rsidRPr="003C7C55">
        <w:rPr>
          <w:color w:val="000000" w:themeColor="text1"/>
        </w:rPr>
        <w:t>Whitehall Community Library</w:t>
      </w:r>
    </w:p>
    <w:p w14:paraId="5B0FBFFD" w14:textId="77777777" w:rsidR="00810764" w:rsidRPr="003C7C55" w:rsidRDefault="00000000">
      <w:pPr>
        <w:pStyle w:val="Heading2"/>
        <w:rPr>
          <w:color w:val="000000" w:themeColor="text1"/>
        </w:rPr>
      </w:pPr>
      <w:bookmarkStart w:id="1" w:name="library-director"/>
      <w:r w:rsidRPr="003C7C55">
        <w:rPr>
          <w:color w:val="000000" w:themeColor="text1"/>
        </w:rPr>
        <w:t>Library Director</w:t>
      </w:r>
    </w:p>
    <w:p w14:paraId="06452ED8" w14:textId="77777777" w:rsidR="00810764" w:rsidRPr="003C7C55" w:rsidRDefault="00000000">
      <w:pPr>
        <w:pStyle w:val="Heading3"/>
        <w:rPr>
          <w:color w:val="000000" w:themeColor="text1"/>
        </w:rPr>
      </w:pPr>
      <w:bookmarkStart w:id="2" w:name="position-summary"/>
      <w:r w:rsidRPr="003C7C55">
        <w:rPr>
          <w:color w:val="000000" w:themeColor="text1"/>
        </w:rPr>
        <w:t>Position Summary</w:t>
      </w:r>
    </w:p>
    <w:p w14:paraId="2722D775" w14:textId="77777777" w:rsidR="00810764" w:rsidRDefault="00000000">
      <w:pPr>
        <w:pStyle w:val="FirstParagraph"/>
      </w:pPr>
      <w:r>
        <w:t>The Library Director works under the direction of the Whitehall Community Library Board of Trustees and is responsible for the overall operation of the library. The Director oversees library services, staff, collections, finances, facilities, and technology while working to provide welcoming, responsive service to the community.</w:t>
      </w:r>
    </w:p>
    <w:p w14:paraId="7EB065D0" w14:textId="77777777" w:rsidR="00810764" w:rsidRDefault="00000000">
      <w:pPr>
        <w:pStyle w:val="BodyText"/>
      </w:pPr>
      <w:r>
        <w:t>The Director works closely with the Library Board, staff, municipal officials, community organizations, volunteers, and the public to carry out the library’s mission and to develop services that meet the changing needs of the community.</w:t>
      </w:r>
    </w:p>
    <w:p w14:paraId="503ED340" w14:textId="77777777" w:rsidR="00810764" w:rsidRPr="003C7C55" w:rsidRDefault="00000000">
      <w:pPr>
        <w:pStyle w:val="Heading3"/>
        <w:rPr>
          <w:color w:val="000000" w:themeColor="text1"/>
        </w:rPr>
      </w:pPr>
      <w:bookmarkStart w:id="3" w:name="essential-responsibilities"/>
      <w:bookmarkEnd w:id="2"/>
      <w:r w:rsidRPr="003C7C55">
        <w:rPr>
          <w:color w:val="000000" w:themeColor="text1"/>
        </w:rPr>
        <w:t>Essential Responsibilities</w:t>
      </w:r>
    </w:p>
    <w:p w14:paraId="153B0D4D" w14:textId="77777777" w:rsidR="00810764" w:rsidRPr="003C7C55" w:rsidRDefault="00000000">
      <w:pPr>
        <w:pStyle w:val="Heading4"/>
        <w:rPr>
          <w:color w:val="000000" w:themeColor="text1"/>
        </w:rPr>
      </w:pPr>
      <w:bookmarkStart w:id="4" w:name="administration"/>
      <w:r w:rsidRPr="003C7C55">
        <w:rPr>
          <w:color w:val="000000" w:themeColor="text1"/>
        </w:rPr>
        <w:t>Administration</w:t>
      </w:r>
    </w:p>
    <w:p w14:paraId="157A0EA7" w14:textId="77777777" w:rsidR="00810764" w:rsidRDefault="00000000">
      <w:pPr>
        <w:pStyle w:val="FirstParagraph"/>
      </w:pPr>
      <w:r>
        <w:t>The Director manages the daily operation of the library and provides professional support to the Library Board.</w:t>
      </w:r>
    </w:p>
    <w:p w14:paraId="0690E1AE" w14:textId="77777777" w:rsidR="00810764" w:rsidRDefault="00000000">
      <w:pPr>
        <w:pStyle w:val="BodyText"/>
      </w:pPr>
      <w:r>
        <w:t>Responsibilities include:</w:t>
      </w:r>
    </w:p>
    <w:p w14:paraId="7F2E8ED9" w14:textId="77777777" w:rsidR="00810764" w:rsidRDefault="00000000">
      <w:pPr>
        <w:pStyle w:val="Compact"/>
        <w:numPr>
          <w:ilvl w:val="0"/>
          <w:numId w:val="2"/>
        </w:numPr>
      </w:pPr>
      <w:r>
        <w:t>Implement Board policies and carry out the decisions of the Library Board.</w:t>
      </w:r>
    </w:p>
    <w:p w14:paraId="382B1557" w14:textId="77777777" w:rsidR="00810764" w:rsidRDefault="00000000">
      <w:pPr>
        <w:pStyle w:val="Compact"/>
        <w:numPr>
          <w:ilvl w:val="0"/>
          <w:numId w:val="2"/>
        </w:numPr>
      </w:pPr>
      <w:r>
        <w:t>Prepare the annual budget and monitor library expenditures.</w:t>
      </w:r>
    </w:p>
    <w:p w14:paraId="67DE83D8" w14:textId="77777777" w:rsidR="00810764" w:rsidRDefault="00000000">
      <w:pPr>
        <w:pStyle w:val="Compact"/>
        <w:numPr>
          <w:ilvl w:val="0"/>
          <w:numId w:val="2"/>
        </w:numPr>
      </w:pPr>
      <w:r>
        <w:t>Prepare agendas, reports, and recommendations for Library Board meetings.</w:t>
      </w:r>
    </w:p>
    <w:p w14:paraId="5E74DC1E" w14:textId="77777777" w:rsidR="00810764" w:rsidRDefault="00000000">
      <w:pPr>
        <w:pStyle w:val="Compact"/>
        <w:numPr>
          <w:ilvl w:val="0"/>
          <w:numId w:val="2"/>
        </w:numPr>
      </w:pPr>
      <w:r>
        <w:t>Complete required reports for the State of Wisconsin, Winding Rivers Library System, and local government.</w:t>
      </w:r>
    </w:p>
    <w:p w14:paraId="442D6542" w14:textId="77777777" w:rsidR="00810764" w:rsidRDefault="00000000">
      <w:pPr>
        <w:pStyle w:val="Compact"/>
        <w:numPr>
          <w:ilvl w:val="0"/>
          <w:numId w:val="2"/>
        </w:numPr>
      </w:pPr>
      <w:r>
        <w:t>Advise the Board on library policies, planning, and current issues affecting public libraries.</w:t>
      </w:r>
    </w:p>
    <w:p w14:paraId="1C926035" w14:textId="77777777" w:rsidR="00810764" w:rsidRDefault="00000000">
      <w:pPr>
        <w:pStyle w:val="Compact"/>
        <w:numPr>
          <w:ilvl w:val="0"/>
          <w:numId w:val="2"/>
        </w:numPr>
      </w:pPr>
      <w:r>
        <w:t>Represent the library within the Winding Rivers Library System and other professional organizations.</w:t>
      </w:r>
    </w:p>
    <w:p w14:paraId="368192D1" w14:textId="77777777" w:rsidR="00810764" w:rsidRDefault="00000000">
      <w:pPr>
        <w:pStyle w:val="Compact"/>
        <w:numPr>
          <w:ilvl w:val="0"/>
          <w:numId w:val="2"/>
        </w:numPr>
      </w:pPr>
      <w:r>
        <w:t>Maintain records and conduct library business in accordance with Wisconsin law and Board policy.</w:t>
      </w:r>
    </w:p>
    <w:p w14:paraId="23EA334B" w14:textId="77777777" w:rsidR="00810764" w:rsidRPr="003C7C55" w:rsidRDefault="00000000">
      <w:pPr>
        <w:pStyle w:val="Heading4"/>
        <w:rPr>
          <w:color w:val="000000" w:themeColor="text1"/>
        </w:rPr>
      </w:pPr>
      <w:bookmarkStart w:id="5" w:name="personnel"/>
      <w:bookmarkEnd w:id="4"/>
      <w:r w:rsidRPr="003C7C55">
        <w:rPr>
          <w:color w:val="000000" w:themeColor="text1"/>
        </w:rPr>
        <w:t>Personnel</w:t>
      </w:r>
    </w:p>
    <w:p w14:paraId="6ABE9624" w14:textId="77777777" w:rsidR="00810764" w:rsidRDefault="00000000">
      <w:pPr>
        <w:pStyle w:val="FirstParagraph"/>
      </w:pPr>
      <w:r>
        <w:t>The Director is responsible for hiring, supervising, and supporting library staff.</w:t>
      </w:r>
    </w:p>
    <w:p w14:paraId="2C92D160" w14:textId="77777777" w:rsidR="00810764" w:rsidRDefault="00000000">
      <w:pPr>
        <w:pStyle w:val="BodyText"/>
      </w:pPr>
      <w:r>
        <w:t>Responsibilities include:</w:t>
      </w:r>
    </w:p>
    <w:p w14:paraId="177711BD" w14:textId="77777777" w:rsidR="00810764" w:rsidRDefault="00000000">
      <w:pPr>
        <w:pStyle w:val="Compact"/>
        <w:numPr>
          <w:ilvl w:val="0"/>
          <w:numId w:val="3"/>
        </w:numPr>
      </w:pPr>
      <w:r>
        <w:t>Recruit, hire, train, schedule, supervise, and evaluate library employees.</w:t>
      </w:r>
    </w:p>
    <w:p w14:paraId="4DF04C89" w14:textId="77777777" w:rsidR="00810764" w:rsidRDefault="00000000">
      <w:pPr>
        <w:pStyle w:val="Compact"/>
        <w:numPr>
          <w:ilvl w:val="0"/>
          <w:numId w:val="3"/>
        </w:numPr>
      </w:pPr>
      <w:r>
        <w:t>Foster a positive, respectful workplace.</w:t>
      </w:r>
    </w:p>
    <w:p w14:paraId="16B50B8C" w14:textId="77777777" w:rsidR="00810764" w:rsidRDefault="00000000">
      <w:pPr>
        <w:pStyle w:val="Compact"/>
        <w:numPr>
          <w:ilvl w:val="0"/>
          <w:numId w:val="3"/>
        </w:numPr>
      </w:pPr>
      <w:r>
        <w:t>Support staff training and professional development.</w:t>
      </w:r>
    </w:p>
    <w:p w14:paraId="3A88C34A" w14:textId="77777777" w:rsidR="00810764" w:rsidRDefault="00000000">
      <w:pPr>
        <w:pStyle w:val="Compact"/>
        <w:numPr>
          <w:ilvl w:val="0"/>
          <w:numId w:val="3"/>
        </w:numPr>
      </w:pPr>
      <w:r>
        <w:lastRenderedPageBreak/>
        <w:t>Recruit and supervise volunteers as appropriate.</w:t>
      </w:r>
    </w:p>
    <w:p w14:paraId="2BB8C806" w14:textId="77777777" w:rsidR="00810764" w:rsidRPr="003C7C55" w:rsidRDefault="00000000">
      <w:pPr>
        <w:pStyle w:val="Heading4"/>
        <w:rPr>
          <w:color w:val="000000" w:themeColor="text1"/>
        </w:rPr>
      </w:pPr>
      <w:bookmarkStart w:id="6" w:name="collection-development"/>
      <w:bookmarkEnd w:id="5"/>
      <w:r w:rsidRPr="003C7C55">
        <w:rPr>
          <w:color w:val="000000" w:themeColor="text1"/>
        </w:rPr>
        <w:t>Collection Development</w:t>
      </w:r>
    </w:p>
    <w:p w14:paraId="6ADE555C" w14:textId="77777777" w:rsidR="00810764" w:rsidRDefault="00000000">
      <w:pPr>
        <w:pStyle w:val="FirstParagraph"/>
      </w:pPr>
      <w:r>
        <w:t>The Director oversees the library’s collection in all formats.</w:t>
      </w:r>
    </w:p>
    <w:p w14:paraId="6E7D99B0" w14:textId="77777777" w:rsidR="00810764" w:rsidRDefault="00000000">
      <w:pPr>
        <w:pStyle w:val="BodyText"/>
      </w:pPr>
      <w:r>
        <w:t>Responsibilities include:</w:t>
      </w:r>
    </w:p>
    <w:p w14:paraId="637DEB19" w14:textId="77777777" w:rsidR="00810764" w:rsidRDefault="00000000">
      <w:pPr>
        <w:pStyle w:val="Compact"/>
        <w:numPr>
          <w:ilvl w:val="0"/>
          <w:numId w:val="4"/>
        </w:numPr>
      </w:pPr>
      <w:r>
        <w:t>Select and purchase library materials.</w:t>
      </w:r>
    </w:p>
    <w:p w14:paraId="70B10927" w14:textId="77777777" w:rsidR="00810764" w:rsidRDefault="00000000">
      <w:pPr>
        <w:pStyle w:val="Compact"/>
        <w:numPr>
          <w:ilvl w:val="0"/>
          <w:numId w:val="4"/>
        </w:numPr>
      </w:pPr>
      <w:r>
        <w:t>Manage the materials budget.</w:t>
      </w:r>
    </w:p>
    <w:p w14:paraId="52B90CA9" w14:textId="77777777" w:rsidR="00810764" w:rsidRDefault="00000000">
      <w:pPr>
        <w:pStyle w:val="Compact"/>
        <w:numPr>
          <w:ilvl w:val="0"/>
          <w:numId w:val="4"/>
        </w:numPr>
      </w:pPr>
      <w:r>
        <w:t>Oversee cataloging, organization, and weeding of the collection.</w:t>
      </w:r>
    </w:p>
    <w:p w14:paraId="20279407" w14:textId="77777777" w:rsidR="00810764" w:rsidRDefault="00000000">
      <w:pPr>
        <w:pStyle w:val="Compact"/>
        <w:numPr>
          <w:ilvl w:val="0"/>
          <w:numId w:val="4"/>
        </w:numPr>
      </w:pPr>
      <w:r>
        <w:t>Maintain a collection that reflects community interests and needs.</w:t>
      </w:r>
    </w:p>
    <w:p w14:paraId="296681D9" w14:textId="77777777" w:rsidR="00810764" w:rsidRPr="003C7C55" w:rsidRDefault="00000000">
      <w:pPr>
        <w:pStyle w:val="Heading4"/>
        <w:rPr>
          <w:color w:val="000000" w:themeColor="text1"/>
        </w:rPr>
      </w:pPr>
      <w:bookmarkStart w:id="7" w:name="public-service-and-programming"/>
      <w:bookmarkEnd w:id="6"/>
      <w:r w:rsidRPr="003C7C55">
        <w:rPr>
          <w:color w:val="000000" w:themeColor="text1"/>
        </w:rPr>
        <w:t>Public Service and Programming</w:t>
      </w:r>
    </w:p>
    <w:p w14:paraId="5C90293D" w14:textId="77777777" w:rsidR="00810764" w:rsidRDefault="00000000">
      <w:pPr>
        <w:pStyle w:val="FirstParagraph"/>
      </w:pPr>
      <w:r>
        <w:t>The Director works with staff to provide excellent library service and meaningful programs.</w:t>
      </w:r>
    </w:p>
    <w:p w14:paraId="218AE6F9" w14:textId="77777777" w:rsidR="00810764" w:rsidRDefault="00000000">
      <w:pPr>
        <w:pStyle w:val="BodyText"/>
      </w:pPr>
      <w:r>
        <w:t>Responsibilities include:</w:t>
      </w:r>
    </w:p>
    <w:p w14:paraId="68CBA1D1" w14:textId="77777777" w:rsidR="00810764" w:rsidRDefault="00000000">
      <w:pPr>
        <w:pStyle w:val="Compact"/>
        <w:numPr>
          <w:ilvl w:val="0"/>
          <w:numId w:val="5"/>
        </w:numPr>
      </w:pPr>
      <w:r>
        <w:t>Plan, present, and evaluate programs for children, teens, and adults.</w:t>
      </w:r>
    </w:p>
    <w:p w14:paraId="670BB414" w14:textId="77777777" w:rsidR="00810764" w:rsidRDefault="00000000">
      <w:pPr>
        <w:pStyle w:val="Compact"/>
        <w:numPr>
          <w:ilvl w:val="0"/>
          <w:numId w:val="5"/>
        </w:numPr>
      </w:pPr>
      <w:r>
        <w:t>Provide reference, reader’s advisory, and circulation services.</w:t>
      </w:r>
    </w:p>
    <w:p w14:paraId="47084559" w14:textId="77777777" w:rsidR="00810764" w:rsidRDefault="00000000">
      <w:pPr>
        <w:pStyle w:val="Compact"/>
        <w:numPr>
          <w:ilvl w:val="0"/>
          <w:numId w:val="5"/>
        </w:numPr>
      </w:pPr>
      <w:r>
        <w:t>Promote literacy, lifelong learning, and digital skills.</w:t>
      </w:r>
    </w:p>
    <w:p w14:paraId="23593842" w14:textId="77777777" w:rsidR="00810764" w:rsidRDefault="00000000">
      <w:pPr>
        <w:pStyle w:val="Compact"/>
        <w:numPr>
          <w:ilvl w:val="0"/>
          <w:numId w:val="5"/>
        </w:numPr>
      </w:pPr>
      <w:r>
        <w:t>Work with schools, community organizations, and local partners to develop services that benefit the community.</w:t>
      </w:r>
    </w:p>
    <w:p w14:paraId="30CFF60C" w14:textId="77777777" w:rsidR="00810764" w:rsidRDefault="00000000">
      <w:pPr>
        <w:pStyle w:val="Compact"/>
        <w:numPr>
          <w:ilvl w:val="0"/>
          <w:numId w:val="5"/>
        </w:numPr>
      </w:pPr>
      <w:r>
        <w:t>Respond to changing community needs through library services and programs.</w:t>
      </w:r>
    </w:p>
    <w:p w14:paraId="351EFB6F" w14:textId="77777777" w:rsidR="00810764" w:rsidRPr="003C7C55" w:rsidRDefault="00000000">
      <w:pPr>
        <w:pStyle w:val="Heading4"/>
        <w:rPr>
          <w:color w:val="000000" w:themeColor="text1"/>
        </w:rPr>
      </w:pPr>
      <w:bookmarkStart w:id="8" w:name="community-relations"/>
      <w:bookmarkEnd w:id="7"/>
      <w:r w:rsidRPr="003C7C55">
        <w:rPr>
          <w:color w:val="000000" w:themeColor="text1"/>
        </w:rPr>
        <w:t>Community Relations</w:t>
      </w:r>
    </w:p>
    <w:p w14:paraId="00A09956" w14:textId="77777777" w:rsidR="00810764" w:rsidRDefault="00000000">
      <w:pPr>
        <w:pStyle w:val="FirstParagraph"/>
      </w:pPr>
      <w:r>
        <w:t>The Director serves as the public representative of the library.</w:t>
      </w:r>
    </w:p>
    <w:p w14:paraId="2C271AB6" w14:textId="77777777" w:rsidR="00810764" w:rsidRDefault="00000000">
      <w:pPr>
        <w:pStyle w:val="BodyText"/>
      </w:pPr>
      <w:r>
        <w:t>Responsibilities include:</w:t>
      </w:r>
    </w:p>
    <w:p w14:paraId="733880DF" w14:textId="77777777" w:rsidR="00810764" w:rsidRDefault="00000000">
      <w:pPr>
        <w:pStyle w:val="Compact"/>
        <w:numPr>
          <w:ilvl w:val="0"/>
          <w:numId w:val="6"/>
        </w:numPr>
      </w:pPr>
      <w:r>
        <w:t>Promote library services through social media, newsletters, the library website, local newspapers, radio, and other communication methods.</w:t>
      </w:r>
    </w:p>
    <w:p w14:paraId="59B4DEAA" w14:textId="77777777" w:rsidR="00810764" w:rsidRDefault="00000000">
      <w:pPr>
        <w:pStyle w:val="Compact"/>
        <w:numPr>
          <w:ilvl w:val="0"/>
          <w:numId w:val="6"/>
        </w:numPr>
      </w:pPr>
      <w:r>
        <w:t>Build relationships with community organizations and local government.</w:t>
      </w:r>
    </w:p>
    <w:p w14:paraId="0ACEF45B" w14:textId="77777777" w:rsidR="00810764" w:rsidRDefault="00000000">
      <w:pPr>
        <w:pStyle w:val="Compact"/>
        <w:numPr>
          <w:ilvl w:val="0"/>
          <w:numId w:val="6"/>
        </w:numPr>
      </w:pPr>
      <w:r>
        <w:t>Support the Friends of the Whitehall Community Library and other volunteer groups.</w:t>
      </w:r>
    </w:p>
    <w:p w14:paraId="4080FD4F" w14:textId="77777777" w:rsidR="00810764" w:rsidRDefault="00000000">
      <w:pPr>
        <w:pStyle w:val="Compact"/>
        <w:numPr>
          <w:ilvl w:val="0"/>
          <w:numId w:val="6"/>
        </w:numPr>
      </w:pPr>
      <w:r>
        <w:t>Prepare grant applications and pursue funding opportunities when appropriate.</w:t>
      </w:r>
    </w:p>
    <w:p w14:paraId="2F8286A8" w14:textId="77777777" w:rsidR="00810764" w:rsidRDefault="00000000">
      <w:pPr>
        <w:pStyle w:val="Compact"/>
        <w:numPr>
          <w:ilvl w:val="0"/>
          <w:numId w:val="6"/>
        </w:numPr>
      </w:pPr>
      <w:r>
        <w:t>Encourage community support and awareness of library services.</w:t>
      </w:r>
    </w:p>
    <w:p w14:paraId="3D74B565" w14:textId="77777777" w:rsidR="00810764" w:rsidRPr="003C7C55" w:rsidRDefault="00000000">
      <w:pPr>
        <w:pStyle w:val="Heading4"/>
        <w:rPr>
          <w:color w:val="000000" w:themeColor="text1"/>
        </w:rPr>
      </w:pPr>
      <w:bookmarkStart w:id="9" w:name="facilities-and-technology"/>
      <w:bookmarkEnd w:id="8"/>
      <w:r w:rsidRPr="003C7C55">
        <w:rPr>
          <w:color w:val="000000" w:themeColor="text1"/>
        </w:rPr>
        <w:t>Facilities and Technology</w:t>
      </w:r>
    </w:p>
    <w:p w14:paraId="415FBFC7" w14:textId="77777777" w:rsidR="00810764" w:rsidRDefault="00000000">
      <w:pPr>
        <w:pStyle w:val="FirstParagraph"/>
      </w:pPr>
      <w:r>
        <w:t>The Director oversees the library building and its technology resources.</w:t>
      </w:r>
    </w:p>
    <w:p w14:paraId="114D1834" w14:textId="77777777" w:rsidR="00810764" w:rsidRDefault="00000000">
      <w:pPr>
        <w:pStyle w:val="BodyText"/>
      </w:pPr>
      <w:r>
        <w:t>Responsibilities include:</w:t>
      </w:r>
    </w:p>
    <w:p w14:paraId="55A62D60" w14:textId="77777777" w:rsidR="00810764" w:rsidRDefault="00000000">
      <w:pPr>
        <w:pStyle w:val="Compact"/>
        <w:numPr>
          <w:ilvl w:val="0"/>
          <w:numId w:val="7"/>
        </w:numPr>
      </w:pPr>
      <w:r>
        <w:t>Oversee the care, maintenance, and safety of the library building and grounds.</w:t>
      </w:r>
    </w:p>
    <w:p w14:paraId="63279556" w14:textId="77777777" w:rsidR="00810764" w:rsidRDefault="00000000">
      <w:pPr>
        <w:pStyle w:val="Compact"/>
        <w:numPr>
          <w:ilvl w:val="0"/>
          <w:numId w:val="7"/>
        </w:numPr>
      </w:pPr>
      <w:r>
        <w:t>Recommend building improvements as needed.</w:t>
      </w:r>
    </w:p>
    <w:p w14:paraId="0098FFCE" w14:textId="77777777" w:rsidR="00810764" w:rsidRDefault="00000000">
      <w:pPr>
        <w:pStyle w:val="Compact"/>
        <w:numPr>
          <w:ilvl w:val="0"/>
          <w:numId w:val="7"/>
        </w:numPr>
      </w:pPr>
      <w:r>
        <w:t>Manage library computers, software, and other technology.</w:t>
      </w:r>
    </w:p>
    <w:p w14:paraId="089A231C" w14:textId="77777777" w:rsidR="00810764" w:rsidRDefault="00000000">
      <w:pPr>
        <w:pStyle w:val="Compact"/>
        <w:numPr>
          <w:ilvl w:val="0"/>
          <w:numId w:val="7"/>
        </w:numPr>
      </w:pPr>
      <w:r>
        <w:lastRenderedPageBreak/>
        <w:t>Keep current with new technology that may improve library service.</w:t>
      </w:r>
    </w:p>
    <w:p w14:paraId="1C418F2A" w14:textId="77777777" w:rsidR="00810764" w:rsidRPr="003C7C55" w:rsidRDefault="00000000">
      <w:pPr>
        <w:pStyle w:val="Heading3"/>
        <w:rPr>
          <w:color w:val="000000" w:themeColor="text1"/>
        </w:rPr>
      </w:pPr>
      <w:bookmarkStart w:id="10" w:name="qualifications"/>
      <w:bookmarkEnd w:id="3"/>
      <w:bookmarkEnd w:id="9"/>
      <w:r w:rsidRPr="003C7C55">
        <w:rPr>
          <w:color w:val="000000" w:themeColor="text1"/>
        </w:rPr>
        <w:t>Qualifications</w:t>
      </w:r>
    </w:p>
    <w:p w14:paraId="1A1E00C2" w14:textId="77777777" w:rsidR="00810764" w:rsidRDefault="00000000">
      <w:pPr>
        <w:pStyle w:val="FirstParagraph"/>
      </w:pPr>
      <w:r>
        <w:t>The successful candidate will have:</w:t>
      </w:r>
    </w:p>
    <w:p w14:paraId="0C0FE10B" w14:textId="77777777" w:rsidR="00810764" w:rsidRDefault="00000000">
      <w:pPr>
        <w:pStyle w:val="Compact"/>
        <w:numPr>
          <w:ilvl w:val="0"/>
          <w:numId w:val="8"/>
        </w:numPr>
      </w:pPr>
      <w:r>
        <w:t>A bachelor’s degree or an equivalent combination of education and experience.</w:t>
      </w:r>
    </w:p>
    <w:p w14:paraId="5839148F" w14:textId="77777777" w:rsidR="00810764" w:rsidRDefault="00000000">
      <w:pPr>
        <w:pStyle w:val="Compact"/>
        <w:numPr>
          <w:ilvl w:val="0"/>
          <w:numId w:val="8"/>
        </w:numPr>
      </w:pPr>
      <w:r>
        <w:t>Eligibility for Wisconsin Public Librarian Certification.</w:t>
      </w:r>
    </w:p>
    <w:p w14:paraId="20D6A4EE" w14:textId="77777777" w:rsidR="00810764" w:rsidRDefault="00000000">
      <w:pPr>
        <w:pStyle w:val="Compact"/>
        <w:numPr>
          <w:ilvl w:val="0"/>
          <w:numId w:val="8"/>
        </w:numPr>
      </w:pPr>
      <w:r>
        <w:t>Strong organizational and leadership skills.</w:t>
      </w:r>
    </w:p>
    <w:p w14:paraId="6581FAB4" w14:textId="77777777" w:rsidR="00810764" w:rsidRDefault="00000000">
      <w:pPr>
        <w:pStyle w:val="Compact"/>
        <w:numPr>
          <w:ilvl w:val="0"/>
          <w:numId w:val="8"/>
        </w:numPr>
      </w:pPr>
      <w:r>
        <w:t>Excellent written and verbal communication skills.</w:t>
      </w:r>
    </w:p>
    <w:p w14:paraId="467BA6BA" w14:textId="77777777" w:rsidR="00810764" w:rsidRDefault="00000000">
      <w:pPr>
        <w:pStyle w:val="Compact"/>
        <w:numPr>
          <w:ilvl w:val="0"/>
          <w:numId w:val="8"/>
        </w:numPr>
      </w:pPr>
      <w:r>
        <w:t>Experience supervising employees or volunteers is preferred.</w:t>
      </w:r>
    </w:p>
    <w:p w14:paraId="10B81786" w14:textId="77777777" w:rsidR="00810764" w:rsidRDefault="00000000">
      <w:pPr>
        <w:pStyle w:val="Compact"/>
        <w:numPr>
          <w:ilvl w:val="0"/>
          <w:numId w:val="8"/>
        </w:numPr>
      </w:pPr>
      <w:r>
        <w:t>Experience preparing and managing budgets is preferred.</w:t>
      </w:r>
    </w:p>
    <w:p w14:paraId="016B1D04" w14:textId="77777777" w:rsidR="00810764" w:rsidRDefault="00000000">
      <w:pPr>
        <w:pStyle w:val="Compact"/>
        <w:numPr>
          <w:ilvl w:val="0"/>
          <w:numId w:val="8"/>
        </w:numPr>
      </w:pPr>
      <w:r>
        <w:t>Strong computer skills and the ability to learn new technology.</w:t>
      </w:r>
    </w:p>
    <w:p w14:paraId="0544D1D0" w14:textId="77777777" w:rsidR="00810764" w:rsidRDefault="00000000">
      <w:pPr>
        <w:pStyle w:val="Compact"/>
        <w:numPr>
          <w:ilvl w:val="0"/>
          <w:numId w:val="8"/>
        </w:numPr>
      </w:pPr>
      <w:r>
        <w:t>The ability to build positive working relationships with staff, trustees, municipal officials, community organizations, and the public.</w:t>
      </w:r>
    </w:p>
    <w:p w14:paraId="3C31C43F" w14:textId="77777777" w:rsidR="00810764" w:rsidRPr="003C7C55" w:rsidRDefault="00000000">
      <w:pPr>
        <w:pStyle w:val="Heading3"/>
        <w:rPr>
          <w:color w:val="000000" w:themeColor="text1"/>
        </w:rPr>
      </w:pPr>
      <w:bookmarkStart w:id="11" w:name="knowledge-skills-and-abilities"/>
      <w:bookmarkEnd w:id="10"/>
      <w:r w:rsidRPr="003C7C55">
        <w:rPr>
          <w:color w:val="000000" w:themeColor="text1"/>
        </w:rPr>
        <w:t>Knowledge, Skills, and Abilities</w:t>
      </w:r>
    </w:p>
    <w:p w14:paraId="5C428641" w14:textId="77777777" w:rsidR="00810764" w:rsidRDefault="00000000">
      <w:pPr>
        <w:pStyle w:val="FirstParagraph"/>
      </w:pPr>
      <w:r>
        <w:t>The successful candidate should be able to:</w:t>
      </w:r>
    </w:p>
    <w:p w14:paraId="7F255A47" w14:textId="77777777" w:rsidR="00810764" w:rsidRDefault="00000000">
      <w:pPr>
        <w:pStyle w:val="Compact"/>
        <w:numPr>
          <w:ilvl w:val="0"/>
          <w:numId w:val="9"/>
        </w:numPr>
      </w:pPr>
      <w:r>
        <w:t>Manage the daily operation of a public library.</w:t>
      </w:r>
    </w:p>
    <w:p w14:paraId="570560DC" w14:textId="77777777" w:rsidR="00810764" w:rsidRDefault="00000000">
      <w:pPr>
        <w:pStyle w:val="Compact"/>
        <w:numPr>
          <w:ilvl w:val="0"/>
          <w:numId w:val="9"/>
        </w:numPr>
      </w:pPr>
      <w:r>
        <w:t>Organize work, set priorities, and meet deadlines.</w:t>
      </w:r>
    </w:p>
    <w:p w14:paraId="0461B68F" w14:textId="77777777" w:rsidR="00810764" w:rsidRDefault="00000000">
      <w:pPr>
        <w:pStyle w:val="Compact"/>
        <w:numPr>
          <w:ilvl w:val="0"/>
          <w:numId w:val="9"/>
        </w:numPr>
      </w:pPr>
      <w:r>
        <w:t>Communicate clearly with people of all ages and backgrounds.</w:t>
      </w:r>
    </w:p>
    <w:p w14:paraId="33A54F3C" w14:textId="77777777" w:rsidR="00810764" w:rsidRDefault="00000000">
      <w:pPr>
        <w:pStyle w:val="Compact"/>
        <w:numPr>
          <w:ilvl w:val="0"/>
          <w:numId w:val="9"/>
        </w:numPr>
      </w:pPr>
      <w:r>
        <w:t>Provide excellent customer service.</w:t>
      </w:r>
    </w:p>
    <w:p w14:paraId="67DD8EFB" w14:textId="77777777" w:rsidR="00810764" w:rsidRDefault="00000000">
      <w:pPr>
        <w:pStyle w:val="Compact"/>
        <w:numPr>
          <w:ilvl w:val="0"/>
          <w:numId w:val="9"/>
        </w:numPr>
      </w:pPr>
      <w:r>
        <w:t>Supervise and support employees.</w:t>
      </w:r>
    </w:p>
    <w:p w14:paraId="39C31963" w14:textId="77777777" w:rsidR="00810764" w:rsidRDefault="00000000">
      <w:pPr>
        <w:pStyle w:val="Compact"/>
        <w:numPr>
          <w:ilvl w:val="0"/>
          <w:numId w:val="9"/>
        </w:numPr>
      </w:pPr>
      <w:r>
        <w:t>Work independently while collaborating effectively with the Library Board.</w:t>
      </w:r>
    </w:p>
    <w:p w14:paraId="0CB1BB84" w14:textId="77777777" w:rsidR="00810764" w:rsidRDefault="00000000">
      <w:pPr>
        <w:pStyle w:val="Compact"/>
        <w:numPr>
          <w:ilvl w:val="0"/>
          <w:numId w:val="9"/>
        </w:numPr>
      </w:pPr>
      <w:r>
        <w:t>Maintain confidentiality when appropriate.</w:t>
      </w:r>
    </w:p>
    <w:p w14:paraId="1973748C" w14:textId="77777777" w:rsidR="00810764" w:rsidRDefault="00000000">
      <w:pPr>
        <w:pStyle w:val="Compact"/>
        <w:numPr>
          <w:ilvl w:val="0"/>
          <w:numId w:val="9"/>
        </w:numPr>
      </w:pPr>
      <w:r>
        <w:t>Prepare reports, correspondence, and other written materials.</w:t>
      </w:r>
    </w:p>
    <w:p w14:paraId="7D4ADE2C" w14:textId="77777777" w:rsidR="00810764" w:rsidRDefault="00000000">
      <w:pPr>
        <w:pStyle w:val="Compact"/>
        <w:numPr>
          <w:ilvl w:val="0"/>
          <w:numId w:val="9"/>
        </w:numPr>
      </w:pPr>
      <w:r>
        <w:t>Adapt to changing technology and community needs.</w:t>
      </w:r>
    </w:p>
    <w:p w14:paraId="3C3A2A7B" w14:textId="77777777" w:rsidR="00810764" w:rsidRPr="003C7C55" w:rsidRDefault="00000000">
      <w:pPr>
        <w:pStyle w:val="Heading3"/>
        <w:rPr>
          <w:color w:val="000000" w:themeColor="text1"/>
        </w:rPr>
      </w:pPr>
      <w:bookmarkStart w:id="12" w:name="physical-requirements"/>
      <w:bookmarkEnd w:id="11"/>
      <w:r w:rsidRPr="003C7C55">
        <w:rPr>
          <w:color w:val="000000" w:themeColor="text1"/>
        </w:rPr>
        <w:t>Physical Requirements</w:t>
      </w:r>
    </w:p>
    <w:p w14:paraId="1E7C8B20" w14:textId="77777777" w:rsidR="00810764" w:rsidRDefault="00000000">
      <w:pPr>
        <w:pStyle w:val="FirstParagraph"/>
      </w:pPr>
      <w:r>
        <w:t>Reasonable accommodations may be made to enable qualified individuals with disabilities to perform the essential functions of the position.</w:t>
      </w:r>
    </w:p>
    <w:p w14:paraId="2AF20752" w14:textId="77777777" w:rsidR="00810764" w:rsidRDefault="00000000">
      <w:pPr>
        <w:pStyle w:val="BodyText"/>
      </w:pPr>
      <w:r>
        <w:t>The position regularly requires standing, walking, bending, reaching, shelving materials, operating computers and office equipment, and lifting or carrying materials weighing up to 40 pounds. Occasional evening and weekend work is required.</w:t>
      </w:r>
    </w:p>
    <w:p w14:paraId="220F8D36" w14:textId="77777777" w:rsidR="00810764" w:rsidRDefault="00000000">
      <w:pPr>
        <w:pStyle w:val="BodyText"/>
      </w:pPr>
      <w:r>
        <w:t>This job description describes the general nature of the position and is not intended to include every duty performed. The Library Board reserves the right to modify or assign additional responsibilities as needed.</w:t>
      </w:r>
      <w:bookmarkEnd w:id="0"/>
      <w:bookmarkEnd w:id="1"/>
      <w:bookmarkEnd w:id="12"/>
    </w:p>
    <w:sectPr w:rsidR="00810764">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C7746AD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65C2F4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795874291">
    <w:abstractNumId w:val="0"/>
  </w:num>
  <w:num w:numId="2" w16cid:durableId="877204052">
    <w:abstractNumId w:val="1"/>
  </w:num>
  <w:num w:numId="3" w16cid:durableId="411049644">
    <w:abstractNumId w:val="1"/>
  </w:num>
  <w:num w:numId="4" w16cid:durableId="1407604507">
    <w:abstractNumId w:val="1"/>
  </w:num>
  <w:num w:numId="5" w16cid:durableId="1784298666">
    <w:abstractNumId w:val="1"/>
  </w:num>
  <w:num w:numId="6" w16cid:durableId="853154704">
    <w:abstractNumId w:val="1"/>
  </w:num>
  <w:num w:numId="7" w16cid:durableId="1561021128">
    <w:abstractNumId w:val="1"/>
  </w:num>
  <w:num w:numId="8" w16cid:durableId="1852835640">
    <w:abstractNumId w:val="1"/>
  </w:num>
  <w:num w:numId="9" w16cid:durableId="8245715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6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64"/>
    <w:rsid w:val="003C7C55"/>
    <w:rsid w:val="007717D3"/>
    <w:rsid w:val="00810764"/>
    <w:rsid w:val="00B07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CD7091"/>
  <w15:docId w15:val="{469438C3-B285-E743-83CD-8804C8E7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785</Words>
  <Characters>4480</Characters>
  <Application>Microsoft Office Word</Application>
  <DocSecurity>2</DocSecurity>
  <Lines>37</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Hegge</dc:creator>
  <cp:keywords/>
  <cp:lastModifiedBy>Amanda Hegge</cp:lastModifiedBy>
  <cp:revision>3</cp:revision>
  <dcterms:created xsi:type="dcterms:W3CDTF">2026-07-09T19:14:00Z</dcterms:created>
  <dcterms:modified xsi:type="dcterms:W3CDTF">2026-07-09T19:14:00Z</dcterms:modified>
</cp:coreProperties>
</file>